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417A" w14:textId="4764C4D9" w:rsidR="00430A80" w:rsidRPr="004A1E16" w:rsidRDefault="004A1E16" w:rsidP="00EB4143">
      <w:pPr>
        <w:spacing w:afterLines="50" w:after="183" w:line="0" w:lineRule="atLeast"/>
        <w:jc w:val="center"/>
        <w:rPr>
          <w:rFonts w:eastAsia="標楷體"/>
          <w:b/>
          <w:sz w:val="32"/>
          <w:szCs w:val="32"/>
        </w:rPr>
      </w:pPr>
      <w:r w:rsidRPr="004A1E16">
        <w:rPr>
          <w:rFonts w:eastAsia="標楷體" w:hint="eastAsia"/>
          <w:b/>
          <w:sz w:val="32"/>
          <w:szCs w:val="32"/>
        </w:rPr>
        <w:t>義守</w:t>
      </w:r>
      <w:r w:rsidRPr="004A1E16">
        <w:rPr>
          <w:rFonts w:eastAsia="標楷體"/>
          <w:b/>
          <w:sz w:val="32"/>
          <w:szCs w:val="32"/>
        </w:rPr>
        <w:t>大學第二級感染性生物材料</w:t>
      </w:r>
      <w:r w:rsidR="00682E1C" w:rsidRPr="00682E1C">
        <w:rPr>
          <w:rFonts w:eastAsia="標楷體" w:hint="eastAsia"/>
          <w:b/>
          <w:sz w:val="32"/>
          <w:szCs w:val="32"/>
        </w:rPr>
        <w:t>異動</w:t>
      </w:r>
      <w:r w:rsidR="001E165B">
        <w:rPr>
          <w:rFonts w:eastAsia="標楷體" w:hint="eastAsia"/>
          <w:b/>
          <w:sz w:val="32"/>
          <w:szCs w:val="32"/>
        </w:rPr>
        <w:t>處分</w:t>
      </w:r>
      <w:r w:rsidR="00682E1C" w:rsidRPr="00682E1C">
        <w:rPr>
          <w:rFonts w:eastAsia="標楷體" w:hint="eastAsia"/>
          <w:b/>
          <w:sz w:val="32"/>
          <w:szCs w:val="32"/>
        </w:rPr>
        <w:t>同意書</w:t>
      </w:r>
    </w:p>
    <w:p w14:paraId="173A9713" w14:textId="21B562DB" w:rsidR="00430A80" w:rsidRDefault="004A1E16" w:rsidP="003E0BF9">
      <w:pPr>
        <w:pStyle w:val="ac"/>
        <w:numPr>
          <w:ilvl w:val="0"/>
          <w:numId w:val="2"/>
        </w:numPr>
        <w:tabs>
          <w:tab w:val="left" w:pos="567"/>
        </w:tabs>
        <w:spacing w:line="0" w:lineRule="atLeast"/>
        <w:ind w:leftChars="0" w:left="482" w:hanging="482"/>
        <w:rPr>
          <w:rFonts w:eastAsia="標楷體"/>
          <w:b/>
          <w:color w:val="000000" w:themeColor="text1"/>
        </w:rPr>
      </w:pPr>
      <w:r w:rsidRPr="003D5961">
        <w:rPr>
          <w:rFonts w:eastAsia="標楷體"/>
          <w:b/>
          <w:color w:val="000000" w:themeColor="text1"/>
        </w:rPr>
        <w:t>申請人資料</w:t>
      </w:r>
    </w:p>
    <w:tbl>
      <w:tblPr>
        <w:tblStyle w:val="a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126"/>
        <w:gridCol w:w="992"/>
        <w:gridCol w:w="1134"/>
        <w:gridCol w:w="992"/>
        <w:gridCol w:w="993"/>
        <w:gridCol w:w="1934"/>
      </w:tblGrid>
      <w:tr w:rsidR="009C7A5A" w14:paraId="7CE07D9B" w14:textId="77777777" w:rsidTr="008D34EC">
        <w:trPr>
          <w:trHeight w:val="397"/>
        </w:trPr>
        <w:tc>
          <w:tcPr>
            <w:tcW w:w="9716" w:type="dxa"/>
            <w:gridSpan w:val="7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B070B4" w14:textId="00B2BF5D" w:rsidR="009C7A5A" w:rsidRPr="00C049CF" w:rsidRDefault="009C7A5A" w:rsidP="00C049CF">
            <w:pPr>
              <w:tabs>
                <w:tab w:val="left" w:pos="567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計畫主持人</w:t>
            </w:r>
            <w:r w:rsidR="00352760"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(申請人)</w:t>
            </w:r>
          </w:p>
        </w:tc>
      </w:tr>
      <w:tr w:rsidR="00352760" w14:paraId="43541DA7" w14:textId="77777777" w:rsidTr="008D34EC">
        <w:trPr>
          <w:trHeight w:val="397"/>
        </w:trPr>
        <w:tc>
          <w:tcPr>
            <w:tcW w:w="1545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C70237" w14:textId="4E8041D2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姓名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44ACD80A" w14:textId="7777777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E8CC3A" w14:textId="2969E4DD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系所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</w:tcBorders>
            <w:vAlign w:val="center"/>
          </w:tcPr>
          <w:p w14:paraId="3EEFA9AF" w14:textId="7777777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4D6589" w14:textId="5E7DC860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職稱</w:t>
            </w:r>
          </w:p>
        </w:tc>
        <w:tc>
          <w:tcPr>
            <w:tcW w:w="1934" w:type="dxa"/>
            <w:tcBorders>
              <w:top w:val="single" w:sz="8" w:space="0" w:color="auto"/>
            </w:tcBorders>
            <w:vAlign w:val="center"/>
          </w:tcPr>
          <w:p w14:paraId="333CECC5" w14:textId="7777777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52760" w14:paraId="30C98848" w14:textId="77777777" w:rsidTr="008D34EC">
        <w:trPr>
          <w:trHeight w:val="397"/>
        </w:trPr>
        <w:tc>
          <w:tcPr>
            <w:tcW w:w="1545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51275D" w14:textId="1A7CFFC4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連絡電話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0E522F0F" w14:textId="7777777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1F3F00" w14:textId="62369990" w:rsidR="00352760" w:rsidRPr="00C049CF" w:rsidRDefault="00F15D1B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E-m</w:t>
            </w:r>
            <w:r w:rsidR="00352760"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ail</w:t>
            </w:r>
          </w:p>
        </w:tc>
        <w:tc>
          <w:tcPr>
            <w:tcW w:w="3919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2C453A4" w14:textId="737003DB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52760" w14:paraId="1BFA0782" w14:textId="77777777" w:rsidTr="008D34EC">
        <w:trPr>
          <w:trHeight w:val="397"/>
        </w:trPr>
        <w:tc>
          <w:tcPr>
            <w:tcW w:w="971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148333" w14:textId="7C95046C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計畫</w:t>
            </w:r>
            <w:r w:rsidRPr="00C049CF">
              <w:rPr>
                <w:rFonts w:ascii="標楷體" w:eastAsia="標楷體" w:hAnsi="標楷體"/>
              </w:rPr>
              <w:t>連絡人</w:t>
            </w:r>
          </w:p>
        </w:tc>
      </w:tr>
      <w:tr w:rsidR="00352760" w14:paraId="36E7A412" w14:textId="77777777" w:rsidTr="008D34EC">
        <w:trPr>
          <w:trHeight w:val="397"/>
        </w:trPr>
        <w:tc>
          <w:tcPr>
            <w:tcW w:w="1545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B7819" w14:textId="70300B4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姓名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D8B356B" w14:textId="7777777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D2343" w14:textId="7E2D88C4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系所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8E8F90" w14:textId="7777777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6796E" w14:textId="33E4CFA6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職稱</w:t>
            </w:r>
          </w:p>
        </w:tc>
        <w:tc>
          <w:tcPr>
            <w:tcW w:w="19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0D3CF1" w14:textId="7777777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52760" w14:paraId="6C1A4663" w14:textId="77777777" w:rsidTr="008D34EC">
        <w:trPr>
          <w:trHeight w:val="397"/>
        </w:trPr>
        <w:tc>
          <w:tcPr>
            <w:tcW w:w="154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35B48C2" w14:textId="6BFEE44D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連絡電話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500303FB" w14:textId="7777777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BC954B" w14:textId="2C894560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Mail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5AD1562" w14:textId="7777777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52760" w:rsidRPr="00C049CF" w14:paraId="569525C5" w14:textId="77777777" w:rsidTr="008D34EC">
        <w:trPr>
          <w:trHeight w:val="397"/>
        </w:trPr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6F0603AB" w14:textId="37480F62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填表日期</w:t>
            </w:r>
          </w:p>
        </w:tc>
        <w:tc>
          <w:tcPr>
            <w:tcW w:w="2126" w:type="dxa"/>
            <w:vAlign w:val="center"/>
          </w:tcPr>
          <w:p w14:paraId="54C7B081" w14:textId="7777777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0BCB2899" w14:textId="40FA63D8" w:rsidR="00352760" w:rsidRPr="00C049CF" w:rsidRDefault="00F15D1B" w:rsidP="00C049CF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E-m</w:t>
            </w:r>
            <w:r w:rsidRPr="00C049CF">
              <w:rPr>
                <w:rFonts w:ascii="標楷體" w:eastAsia="標楷體" w:hAnsi="標楷體" w:hint="eastAsia"/>
                <w:bCs/>
                <w:color w:val="000000" w:themeColor="text1"/>
              </w:rPr>
              <w:t>ail</w:t>
            </w:r>
          </w:p>
        </w:tc>
        <w:tc>
          <w:tcPr>
            <w:tcW w:w="3919" w:type="dxa"/>
            <w:gridSpan w:val="3"/>
            <w:shd w:val="clear" w:color="auto" w:fill="FFFFFF" w:themeFill="background1"/>
            <w:vAlign w:val="center"/>
          </w:tcPr>
          <w:p w14:paraId="0BE11FFF" w14:textId="77777777" w:rsidR="00352760" w:rsidRPr="00C049CF" w:rsidRDefault="00352760" w:rsidP="00C049CF">
            <w:pPr>
              <w:tabs>
                <w:tab w:val="left" w:pos="567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14:paraId="0A5CD72E" w14:textId="321D4FF4" w:rsidR="00430A80" w:rsidRPr="009C67A6" w:rsidRDefault="004A1E16" w:rsidP="003E0BF9">
      <w:pPr>
        <w:pStyle w:val="ac"/>
        <w:numPr>
          <w:ilvl w:val="0"/>
          <w:numId w:val="2"/>
        </w:numPr>
        <w:tabs>
          <w:tab w:val="left" w:pos="567"/>
        </w:tabs>
        <w:spacing w:line="0" w:lineRule="atLeast"/>
        <w:ind w:leftChars="0" w:left="482" w:hanging="482"/>
        <w:rPr>
          <w:rFonts w:eastAsia="標楷體"/>
          <w:b/>
          <w:color w:val="000000" w:themeColor="text1"/>
        </w:rPr>
      </w:pPr>
      <w:r w:rsidRPr="009C67A6">
        <w:rPr>
          <w:rFonts w:eastAsia="標楷體"/>
          <w:b/>
          <w:color w:val="000000" w:themeColor="text1"/>
        </w:rPr>
        <w:t>生物材料資料</w:t>
      </w:r>
    </w:p>
    <w:tbl>
      <w:tblPr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7371"/>
      </w:tblGrid>
      <w:tr w:rsidR="00430A80" w14:paraId="31B4C736" w14:textId="77777777" w:rsidTr="008D34EC">
        <w:trPr>
          <w:trHeight w:val="397"/>
        </w:trPr>
        <w:tc>
          <w:tcPr>
            <w:tcW w:w="239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A45A" w14:textId="65DEFF7F" w:rsidR="00430A80" w:rsidRPr="00C049CF" w:rsidRDefault="004A1E16" w:rsidP="00C049CF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049CF">
              <w:rPr>
                <w:rFonts w:ascii="標楷體" w:eastAsia="標楷體" w:hAnsi="標楷體"/>
                <w:color w:val="000000"/>
                <w:kern w:val="0"/>
              </w:rPr>
              <w:t>名稱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E3B7" w14:textId="0E498405" w:rsidR="00430A80" w:rsidRPr="00C049CF" w:rsidRDefault="004A1E16" w:rsidP="00C049CF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049CF">
              <w:rPr>
                <w:rFonts w:ascii="標楷體" w:eastAsia="標楷體" w:hAnsi="標楷體"/>
                <w:color w:val="000000"/>
                <w:kern w:val="0"/>
              </w:rPr>
              <w:t>英文：                    中文：</w:t>
            </w:r>
          </w:p>
        </w:tc>
      </w:tr>
      <w:tr w:rsidR="00430A80" w14:paraId="06D2C303" w14:textId="77777777" w:rsidTr="008D34EC">
        <w:trPr>
          <w:trHeight w:val="397"/>
        </w:trPr>
        <w:tc>
          <w:tcPr>
            <w:tcW w:w="239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B3376" w14:textId="1985E93D" w:rsidR="00430A80" w:rsidRPr="00C049CF" w:rsidRDefault="004A1E16" w:rsidP="00C049CF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049CF">
              <w:rPr>
                <w:rFonts w:ascii="標楷體" w:eastAsia="標楷體" w:hAnsi="標楷體"/>
                <w:color w:val="000000"/>
                <w:kern w:val="0"/>
              </w:rPr>
              <w:t>數量</w:t>
            </w:r>
            <w:r w:rsidR="00A659C2" w:rsidRPr="00C049CF">
              <w:rPr>
                <w:rFonts w:ascii="標楷體" w:eastAsia="標楷體" w:hAnsi="標楷體" w:hint="eastAsia"/>
                <w:color w:val="000000"/>
                <w:kern w:val="0"/>
              </w:rPr>
              <w:t>(單位)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35B3" w14:textId="447EBBFA" w:rsidR="00430A80" w:rsidRPr="00C049CF" w:rsidRDefault="001619B7" w:rsidP="00C049CF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049CF">
              <w:rPr>
                <w:rFonts w:ascii="標楷體" w:eastAsia="標楷體" w:hAnsi="標楷體" w:hint="eastAsia"/>
                <w:kern w:val="0"/>
              </w:rPr>
              <w:t xml:space="preserve">_______   </w:t>
            </w:r>
            <w:r w:rsidR="00FE31C1"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FE31C1" w:rsidRPr="00C049CF">
              <w:rPr>
                <w:rFonts w:ascii="標楷體" w:eastAsia="標楷體" w:hAnsi="標楷體" w:hint="eastAsia"/>
                <w:kern w:val="0"/>
              </w:rPr>
              <w:t xml:space="preserve">管 </w:t>
            </w:r>
            <w:r w:rsidR="00FE31C1"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FE31C1" w:rsidRPr="00C049CF">
              <w:rPr>
                <w:rFonts w:ascii="標楷體" w:eastAsia="標楷體" w:hAnsi="標楷體" w:hint="eastAsia"/>
                <w:kern w:val="0"/>
              </w:rPr>
              <w:t xml:space="preserve">毫升 </w:t>
            </w:r>
            <w:r w:rsidR="00FE31C1"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FE31C1" w:rsidRPr="00C049CF">
              <w:rPr>
                <w:rFonts w:ascii="標楷體" w:eastAsia="標楷體" w:hAnsi="標楷體" w:hint="eastAsia"/>
                <w:kern w:val="0"/>
              </w:rPr>
              <w:t>株</w:t>
            </w:r>
          </w:p>
        </w:tc>
      </w:tr>
      <w:tr w:rsidR="00430A80" w14:paraId="6C42B71E" w14:textId="77777777" w:rsidTr="008D34EC">
        <w:trPr>
          <w:trHeight w:val="680"/>
        </w:trPr>
        <w:tc>
          <w:tcPr>
            <w:tcW w:w="239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F94C" w14:textId="3E0BB94D" w:rsidR="00430A80" w:rsidRPr="00C049CF" w:rsidRDefault="004A1E16" w:rsidP="00C049CF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049CF">
              <w:rPr>
                <w:rFonts w:ascii="標楷體" w:eastAsia="標楷體" w:hAnsi="標楷體"/>
                <w:color w:val="000000"/>
                <w:kern w:val="0"/>
              </w:rPr>
              <w:t>類別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B3B6" w14:textId="7C770314" w:rsidR="00430A80" w:rsidRPr="00C049CF" w:rsidRDefault="001D6D51" w:rsidP="00C049C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4A1E16" w:rsidRPr="00C049CF">
              <w:rPr>
                <w:rFonts w:ascii="標楷體" w:eastAsia="標楷體" w:hAnsi="標楷體"/>
                <w:color w:val="000000"/>
                <w:kern w:val="0"/>
              </w:rPr>
              <w:t xml:space="preserve">細胞株  </w:t>
            </w: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4A1E16" w:rsidRPr="00C049CF">
              <w:rPr>
                <w:rFonts w:ascii="標楷體" w:eastAsia="標楷體" w:hAnsi="標楷體"/>
                <w:color w:val="000000"/>
                <w:kern w:val="0"/>
              </w:rPr>
              <w:t xml:space="preserve">細菌  </w:t>
            </w: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4A1E16" w:rsidRPr="00C049CF">
              <w:rPr>
                <w:rFonts w:ascii="標楷體" w:eastAsia="標楷體" w:hAnsi="標楷體"/>
                <w:color w:val="000000"/>
                <w:kern w:val="0"/>
              </w:rPr>
              <w:t xml:space="preserve">病毒  </w:t>
            </w: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4A1E16" w:rsidRPr="00C049CF">
              <w:rPr>
                <w:rFonts w:ascii="標楷體" w:eastAsia="標楷體" w:hAnsi="標楷體"/>
                <w:color w:val="000000"/>
                <w:kern w:val="0"/>
              </w:rPr>
              <w:t xml:space="preserve">真菌  </w:t>
            </w: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4A1E16" w:rsidRPr="00C049CF">
              <w:rPr>
                <w:rFonts w:ascii="標楷體" w:eastAsia="標楷體" w:hAnsi="標楷體"/>
                <w:color w:val="000000"/>
                <w:kern w:val="0"/>
              </w:rPr>
              <w:t>含病原體衍生物或檢體</w:t>
            </w:r>
          </w:p>
          <w:p w14:paraId="5D0A393D" w14:textId="5335C65E" w:rsidR="00430A80" w:rsidRPr="00C049CF" w:rsidRDefault="00D96795" w:rsidP="00C049C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Pr="00C049CF">
              <w:rPr>
                <w:rFonts w:ascii="標楷體" w:eastAsia="標楷體" w:hAnsi="標楷體" w:hint="eastAsia"/>
                <w:kern w:val="0"/>
              </w:rPr>
              <w:t xml:space="preserve">生物毒素  </w:t>
            </w:r>
            <w:r w:rsidR="001D6D51"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4A1E16" w:rsidRPr="00C049CF">
              <w:rPr>
                <w:rFonts w:ascii="標楷體" w:eastAsia="標楷體" w:hAnsi="標楷體"/>
                <w:color w:val="000000"/>
                <w:kern w:val="0"/>
              </w:rPr>
              <w:t>其他：</w:t>
            </w:r>
            <w:r w:rsidR="00CB21B6" w:rsidRPr="00C049CF">
              <w:rPr>
                <w:rFonts w:ascii="標楷體" w:eastAsia="標楷體" w:hAnsi="標楷體" w:hint="eastAsia"/>
                <w:color w:val="A6A6A6" w:themeColor="background1" w:themeShade="A6"/>
                <w:kern w:val="0"/>
              </w:rPr>
              <w:t>(請說明)</w:t>
            </w:r>
          </w:p>
        </w:tc>
      </w:tr>
      <w:tr w:rsidR="008E6AC0" w14:paraId="4DBAD59F" w14:textId="77777777" w:rsidTr="008D34EC">
        <w:trPr>
          <w:trHeight w:val="397"/>
        </w:trPr>
        <w:tc>
          <w:tcPr>
            <w:tcW w:w="239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F18F" w14:textId="2CADEF7E" w:rsidR="008E6AC0" w:rsidRPr="00C049CF" w:rsidRDefault="008E6AC0" w:rsidP="00C049C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49CF">
              <w:rPr>
                <w:rFonts w:ascii="標楷體" w:eastAsia="標楷體" w:hAnsi="標楷體"/>
                <w:kern w:val="0"/>
              </w:rPr>
              <w:t>危險群等級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D7EF" w14:textId="7272038C" w:rsidR="008E6AC0" w:rsidRPr="00C049CF" w:rsidRDefault="008E6AC0" w:rsidP="00C049C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Pr="00C049CF">
              <w:rPr>
                <w:rFonts w:ascii="標楷體" w:eastAsia="標楷體" w:hAnsi="標楷體" w:hint="eastAsia"/>
                <w:kern w:val="0"/>
              </w:rPr>
              <w:t xml:space="preserve">第一級危險群 </w:t>
            </w: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Pr="00C049CF">
              <w:rPr>
                <w:rFonts w:ascii="標楷體" w:eastAsia="標楷體" w:hAnsi="標楷體"/>
                <w:kern w:val="0"/>
              </w:rPr>
              <w:t xml:space="preserve">第二級危險群 </w:t>
            </w: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Pr="00C049CF">
              <w:rPr>
                <w:rFonts w:ascii="標楷體" w:eastAsia="標楷體" w:hAnsi="標楷體"/>
                <w:kern w:val="0"/>
              </w:rPr>
              <w:t xml:space="preserve">第三級危險群 </w:t>
            </w: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Pr="00C049CF">
              <w:rPr>
                <w:rFonts w:ascii="標楷體" w:eastAsia="標楷體" w:hAnsi="標楷體"/>
                <w:kern w:val="0"/>
              </w:rPr>
              <w:t>第四級危險群</w:t>
            </w:r>
          </w:p>
        </w:tc>
      </w:tr>
      <w:tr w:rsidR="008E6AC0" w14:paraId="66DCA31C" w14:textId="77777777" w:rsidTr="008D34EC">
        <w:trPr>
          <w:trHeight w:val="397"/>
        </w:trPr>
        <w:tc>
          <w:tcPr>
            <w:tcW w:w="239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20E3" w14:textId="5E21F244" w:rsidR="008E6AC0" w:rsidRPr="00C049CF" w:rsidRDefault="008E6AC0" w:rsidP="00C049C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49CF">
              <w:rPr>
                <w:rFonts w:ascii="標楷體" w:eastAsia="標楷體" w:hAnsi="標楷體"/>
                <w:color w:val="000000"/>
              </w:rPr>
              <w:t>來源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5C10" w14:textId="7207DBA7" w:rsidR="008E6AC0" w:rsidRPr="00C049CF" w:rsidRDefault="001D6D51" w:rsidP="00C049C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8E6AC0" w:rsidRPr="001D6D51">
              <w:rPr>
                <w:rFonts w:ascii="標楷體" w:eastAsia="標楷體" w:hAnsi="標楷體"/>
                <w:color w:val="000000" w:themeColor="text1"/>
              </w:rPr>
              <w:t xml:space="preserve">人  </w:t>
            </w: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8E6AC0" w:rsidRPr="001D6D51">
              <w:rPr>
                <w:rFonts w:ascii="標楷體" w:eastAsia="標楷體" w:hAnsi="標楷體"/>
                <w:color w:val="000000" w:themeColor="text1"/>
              </w:rPr>
              <w:t xml:space="preserve">動物  </w:t>
            </w: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8E6AC0" w:rsidRPr="001D6D51">
              <w:rPr>
                <w:rFonts w:ascii="標楷體" w:eastAsia="標楷體" w:hAnsi="標楷體"/>
                <w:color w:val="000000" w:themeColor="text1"/>
              </w:rPr>
              <w:t xml:space="preserve">植物  </w:t>
            </w: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8E6AC0" w:rsidRPr="001D6D51">
              <w:rPr>
                <w:rFonts w:ascii="標楷體" w:eastAsia="標楷體" w:hAnsi="標楷體"/>
                <w:color w:val="000000" w:themeColor="text1"/>
              </w:rPr>
              <w:t xml:space="preserve">微生物  </w:t>
            </w:r>
            <w:r w:rsidRPr="00C049CF">
              <w:rPr>
                <w:rFonts w:ascii="標楷體" w:eastAsia="標楷體" w:hAnsi="標楷體"/>
                <w:kern w:val="0"/>
              </w:rPr>
              <w:sym w:font="Webdings" w:char="F063"/>
            </w:r>
            <w:r w:rsidR="008E6AC0" w:rsidRPr="001D6D51">
              <w:rPr>
                <w:rFonts w:ascii="標楷體" w:eastAsia="標楷體" w:hAnsi="標楷體"/>
                <w:color w:val="000000" w:themeColor="text1"/>
              </w:rPr>
              <w:t>其他</w:t>
            </w:r>
            <w:r w:rsidR="008E6AC0" w:rsidRPr="00C049CF">
              <w:rPr>
                <w:rFonts w:ascii="標楷體" w:eastAsia="標楷體" w:hAnsi="標楷體"/>
                <w:color w:val="000000"/>
              </w:rPr>
              <w:t>：</w:t>
            </w:r>
            <w:r w:rsidR="008E6AC0" w:rsidRPr="00C049CF">
              <w:rPr>
                <w:rFonts w:ascii="標楷體" w:eastAsia="標楷體" w:hAnsi="標楷體" w:hint="eastAsia"/>
                <w:color w:val="A6A6A6" w:themeColor="background1" w:themeShade="A6"/>
                <w:kern w:val="0"/>
              </w:rPr>
              <w:t>(請說明)</w:t>
            </w:r>
            <w:r w:rsidR="008E6AC0" w:rsidRPr="00C049CF">
              <w:rPr>
                <w:rFonts w:ascii="標楷體" w:eastAsia="標楷體" w:hAnsi="標楷體"/>
                <w:color w:val="000000"/>
                <w:u w:val="single"/>
              </w:rPr>
              <w:t xml:space="preserve">  </w:t>
            </w:r>
          </w:p>
        </w:tc>
      </w:tr>
      <w:tr w:rsidR="008E6AC0" w14:paraId="755CE9F1" w14:textId="77777777" w:rsidTr="008D34EC">
        <w:trPr>
          <w:trHeight w:val="1701"/>
        </w:trPr>
        <w:tc>
          <w:tcPr>
            <w:tcW w:w="239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BAF8" w14:textId="2B86E0D4" w:rsidR="008E6AC0" w:rsidRPr="00C049CF" w:rsidRDefault="008E6AC0" w:rsidP="00C049CF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049CF">
              <w:rPr>
                <w:rFonts w:ascii="標楷體" w:eastAsia="標楷體" w:hAnsi="標楷體"/>
                <w:color w:val="000000"/>
                <w:kern w:val="0"/>
              </w:rPr>
              <w:t>使用說明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B746" w14:textId="53455A90" w:rsidR="008E6AC0" w:rsidRPr="00C049CF" w:rsidRDefault="008E6AC0" w:rsidP="00C049CF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kern w:val="0"/>
              </w:rPr>
            </w:pPr>
            <w:r w:rsidRPr="00C049CF">
              <w:rPr>
                <w:rFonts w:ascii="標楷體" w:eastAsia="標楷體" w:hAnsi="標楷體"/>
                <w:color w:val="A6A6A6" w:themeColor="background1" w:themeShade="A6"/>
                <w:kern w:val="0"/>
              </w:rPr>
              <w:t>(簡述研究所使用之方法，例如抽取RNA或感染增殖等)</w:t>
            </w:r>
          </w:p>
        </w:tc>
      </w:tr>
      <w:tr w:rsidR="008E6AC0" w14:paraId="1E463DB7" w14:textId="77777777" w:rsidTr="008D34EC">
        <w:trPr>
          <w:trHeight w:val="397"/>
        </w:trPr>
        <w:tc>
          <w:tcPr>
            <w:tcW w:w="239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07A9" w14:textId="2790126D" w:rsidR="008E6AC0" w:rsidRPr="00C049CF" w:rsidRDefault="008E6AC0" w:rsidP="00C049CF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049CF">
              <w:rPr>
                <w:rFonts w:ascii="標楷體" w:eastAsia="標楷體" w:hAnsi="標楷體" w:hint="eastAsia"/>
              </w:rPr>
              <w:t>生物材料存放位置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AB58" w14:textId="77777777" w:rsidR="008E6AC0" w:rsidRPr="00C049CF" w:rsidRDefault="008E6AC0" w:rsidP="00C049CF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kern w:val="0"/>
              </w:rPr>
            </w:pPr>
          </w:p>
        </w:tc>
      </w:tr>
    </w:tbl>
    <w:p w14:paraId="4F864157" w14:textId="724A9CC5" w:rsidR="00FA5A22" w:rsidRPr="00F02C80" w:rsidRDefault="00FA5A22" w:rsidP="00F02C80">
      <w:pPr>
        <w:pStyle w:val="ac"/>
        <w:numPr>
          <w:ilvl w:val="0"/>
          <w:numId w:val="2"/>
        </w:numPr>
        <w:tabs>
          <w:tab w:val="left" w:pos="567"/>
        </w:tabs>
        <w:spacing w:line="0" w:lineRule="atLeast"/>
        <w:ind w:leftChars="0" w:left="482" w:hanging="482"/>
        <w:rPr>
          <w:rFonts w:eastAsia="標楷體"/>
          <w:b/>
          <w:color w:val="000000" w:themeColor="text1"/>
        </w:rPr>
      </w:pPr>
      <w:r w:rsidRPr="00F02C80">
        <w:rPr>
          <w:rFonts w:eastAsia="標楷體"/>
          <w:b/>
          <w:color w:val="000000" w:themeColor="text1"/>
        </w:rPr>
        <w:t>生物實驗室安全等級</w:t>
      </w:r>
    </w:p>
    <w:tbl>
      <w:tblPr>
        <w:tblStyle w:val="ad"/>
        <w:tblW w:w="97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3249"/>
        <w:gridCol w:w="6520"/>
      </w:tblGrid>
      <w:tr w:rsidR="001D6D51" w14:paraId="1D525CB9" w14:textId="77777777" w:rsidTr="008D34EC">
        <w:trPr>
          <w:trHeight w:val="397"/>
        </w:trPr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24A9AFB2" w14:textId="4BCE3F5F" w:rsidR="001D6D51" w:rsidRPr="001D6D51" w:rsidRDefault="001D6D51" w:rsidP="001D6D5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1D6D51">
              <w:rPr>
                <w:rFonts w:ascii="標楷體" w:eastAsia="標楷體" w:hAnsi="標楷體"/>
                <w:kern w:val="0"/>
              </w:rPr>
              <w:t>進行本研究之實驗室位置</w:t>
            </w:r>
            <w:r w:rsidRPr="001D6D51">
              <w:rPr>
                <w:rFonts w:ascii="標楷體" w:eastAsia="標楷體" w:hAnsi="標楷體"/>
                <w:kern w:val="0"/>
                <w:u w:val="single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14:paraId="641BE5F9" w14:textId="7D53407E" w:rsidR="001D6D51" w:rsidRPr="001D6D51" w:rsidRDefault="001D6D51" w:rsidP="001D6D51">
            <w:pPr>
              <w:tabs>
                <w:tab w:val="left" w:pos="567"/>
              </w:tabs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D6D51">
              <w:rPr>
                <w:rFonts w:ascii="標楷體" w:eastAsia="標楷體" w:hAnsi="標楷體"/>
                <w:kern w:val="0"/>
              </w:rPr>
              <w:sym w:font="Webdings" w:char="F063"/>
            </w:r>
            <w:r w:rsidRPr="001D6D51">
              <w:rPr>
                <w:rFonts w:ascii="標楷體" w:eastAsia="標楷體" w:hAnsi="標楷體"/>
                <w:kern w:val="0"/>
              </w:rPr>
              <w:t xml:space="preserve">同生物材料存放位置  </w:t>
            </w:r>
            <w:r w:rsidRPr="001D6D51">
              <w:rPr>
                <w:rFonts w:ascii="標楷體" w:eastAsia="標楷體" w:hAnsi="標楷體"/>
                <w:kern w:val="0"/>
              </w:rPr>
              <w:sym w:font="Webdings" w:char="F063"/>
            </w:r>
            <w:r w:rsidRPr="001D6D51">
              <w:rPr>
                <w:rFonts w:ascii="標楷體" w:eastAsia="標楷體" w:hAnsi="標楷體"/>
                <w:kern w:val="0"/>
              </w:rPr>
              <w:t>另列如</w:t>
            </w:r>
            <w:r w:rsidRPr="001D6D51">
              <w:rPr>
                <w:rFonts w:ascii="標楷體" w:eastAsia="標楷體" w:hAnsi="標楷體" w:hint="eastAsia"/>
                <w:kern w:val="0"/>
              </w:rPr>
              <w:t>右</w:t>
            </w:r>
            <w:r w:rsidRPr="001D6D51">
              <w:rPr>
                <w:rFonts w:ascii="標楷體" w:eastAsia="標楷體" w:hAnsi="標楷體"/>
                <w:kern w:val="0"/>
              </w:rPr>
              <w:t>：</w:t>
            </w:r>
          </w:p>
        </w:tc>
      </w:tr>
      <w:tr w:rsidR="001D6D51" w14:paraId="41B39821" w14:textId="77777777" w:rsidTr="008D34EC">
        <w:trPr>
          <w:trHeight w:val="397"/>
        </w:trPr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4E73BACD" w14:textId="42620437" w:rsidR="001D6D51" w:rsidRPr="001D6D51" w:rsidRDefault="001D6D51" w:rsidP="001D6D5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1D6D51">
              <w:rPr>
                <w:rFonts w:ascii="標楷體" w:eastAsia="標楷體" w:hAnsi="標楷體"/>
                <w:kern w:val="0"/>
              </w:rPr>
              <w:t>實驗室之生物安全等級</w:t>
            </w:r>
          </w:p>
        </w:tc>
        <w:tc>
          <w:tcPr>
            <w:tcW w:w="6520" w:type="dxa"/>
            <w:vAlign w:val="center"/>
          </w:tcPr>
          <w:p w14:paraId="48D22A75" w14:textId="21E21B75" w:rsidR="001D6D51" w:rsidRPr="001D6D51" w:rsidRDefault="001D6D51" w:rsidP="001D6D51">
            <w:pPr>
              <w:tabs>
                <w:tab w:val="left" w:pos="567"/>
              </w:tabs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1D6D51">
              <w:rPr>
                <w:rFonts w:ascii="標楷體" w:eastAsia="標楷體" w:hAnsi="標楷體"/>
                <w:kern w:val="0"/>
              </w:rPr>
              <w:sym w:font="Webdings" w:char="F063"/>
            </w:r>
            <w:r w:rsidRPr="001D6D51">
              <w:rPr>
                <w:rFonts w:ascii="標楷體" w:eastAsia="標楷體" w:hAnsi="標楷體"/>
                <w:kern w:val="0"/>
              </w:rPr>
              <w:t>BSL</w:t>
            </w:r>
            <w:r w:rsidRPr="001D6D51">
              <w:rPr>
                <w:rFonts w:ascii="標楷體" w:eastAsia="標楷體" w:hAnsi="標楷體" w:hint="eastAsia"/>
                <w:kern w:val="0"/>
              </w:rPr>
              <w:t>-</w:t>
            </w:r>
            <w:r w:rsidRPr="001D6D51">
              <w:rPr>
                <w:rFonts w:ascii="標楷體" w:eastAsia="標楷體" w:hAnsi="標楷體"/>
                <w:kern w:val="0"/>
              </w:rPr>
              <w:t xml:space="preserve">1 </w:t>
            </w:r>
            <w:r w:rsidRPr="001D6D51">
              <w:rPr>
                <w:rFonts w:ascii="標楷體" w:eastAsia="標楷體" w:hAnsi="標楷體"/>
                <w:kern w:val="0"/>
              </w:rPr>
              <w:sym w:font="Webdings" w:char="F063"/>
            </w:r>
            <w:r w:rsidRPr="001D6D51">
              <w:rPr>
                <w:rFonts w:ascii="標楷體" w:eastAsia="標楷體" w:hAnsi="標楷體"/>
                <w:kern w:val="0"/>
              </w:rPr>
              <w:t>BSL</w:t>
            </w:r>
            <w:r w:rsidRPr="001D6D51">
              <w:rPr>
                <w:rFonts w:ascii="標楷體" w:eastAsia="標楷體" w:hAnsi="標楷體" w:hint="eastAsia"/>
                <w:kern w:val="0"/>
              </w:rPr>
              <w:t>-</w:t>
            </w:r>
            <w:r w:rsidRPr="001D6D51">
              <w:rPr>
                <w:rFonts w:ascii="標楷體" w:eastAsia="標楷體" w:hAnsi="標楷體"/>
                <w:kern w:val="0"/>
              </w:rPr>
              <w:t xml:space="preserve">2 </w:t>
            </w:r>
          </w:p>
        </w:tc>
      </w:tr>
      <w:tr w:rsidR="001D6D51" w14:paraId="100F20BA" w14:textId="77777777" w:rsidTr="008D34EC">
        <w:trPr>
          <w:trHeight w:val="397"/>
        </w:trPr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72052044" w14:textId="7C28EB39" w:rsidR="001D6D51" w:rsidRPr="001D6D51" w:rsidRDefault="001D6D51" w:rsidP="001D6D5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1D6D51">
              <w:rPr>
                <w:rFonts w:ascii="標楷體" w:eastAsia="標楷體" w:hAnsi="標楷體" w:hint="eastAsia"/>
                <w:kern w:val="0"/>
              </w:rPr>
              <w:t>實驗室負責人簽章</w:t>
            </w:r>
          </w:p>
        </w:tc>
        <w:tc>
          <w:tcPr>
            <w:tcW w:w="6520" w:type="dxa"/>
            <w:vAlign w:val="center"/>
          </w:tcPr>
          <w:p w14:paraId="49B3C165" w14:textId="77777777" w:rsidR="001D6D51" w:rsidRPr="001D6D51" w:rsidRDefault="001D6D51" w:rsidP="001D6D51">
            <w:pPr>
              <w:tabs>
                <w:tab w:val="left" w:pos="567"/>
              </w:tabs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0887C9F3" w14:textId="6787A6A7" w:rsidR="00430A80" w:rsidRPr="00BC22B1" w:rsidRDefault="004A1E16" w:rsidP="00582006">
      <w:pPr>
        <w:pStyle w:val="ac"/>
        <w:numPr>
          <w:ilvl w:val="0"/>
          <w:numId w:val="2"/>
        </w:numPr>
        <w:tabs>
          <w:tab w:val="left" w:pos="567"/>
        </w:tabs>
        <w:spacing w:line="0" w:lineRule="atLeast"/>
        <w:ind w:leftChars="0" w:left="482" w:hanging="482"/>
        <w:rPr>
          <w:rFonts w:eastAsia="標楷體"/>
          <w:b/>
          <w:color w:val="000000" w:themeColor="text1"/>
        </w:rPr>
      </w:pPr>
      <w:r w:rsidRPr="00BC22B1">
        <w:rPr>
          <w:rFonts w:eastAsia="標楷體"/>
          <w:b/>
          <w:color w:val="000000" w:themeColor="text1"/>
        </w:rPr>
        <w:t>異動</w:t>
      </w:r>
      <w:r w:rsidR="00D159D4">
        <w:rPr>
          <w:rFonts w:eastAsia="標楷體" w:hint="eastAsia"/>
          <w:b/>
          <w:color w:val="000000" w:themeColor="text1"/>
        </w:rPr>
        <w:t>/</w:t>
      </w:r>
      <w:r w:rsidR="00D159D4">
        <w:rPr>
          <w:rFonts w:eastAsia="標楷體" w:hint="eastAsia"/>
          <w:b/>
          <w:color w:val="000000" w:themeColor="text1"/>
        </w:rPr>
        <w:t>處</w:t>
      </w:r>
      <w:r w:rsidR="00582006">
        <w:rPr>
          <w:rFonts w:eastAsia="標楷體" w:hint="eastAsia"/>
          <w:b/>
          <w:color w:val="000000" w:themeColor="text1"/>
        </w:rPr>
        <w:t>分</w:t>
      </w:r>
      <w:r w:rsidRPr="00BC22B1">
        <w:rPr>
          <w:rFonts w:eastAsia="標楷體"/>
          <w:b/>
          <w:color w:val="000000" w:themeColor="text1"/>
        </w:rPr>
        <w:t>種類</w:t>
      </w:r>
    </w:p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1275"/>
        <w:gridCol w:w="5874"/>
      </w:tblGrid>
      <w:tr w:rsidR="00430A80" w14:paraId="06C308E5" w14:textId="77777777" w:rsidTr="00FB6865">
        <w:trPr>
          <w:trHeight w:val="397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2B72" w14:textId="3851E2BA" w:rsidR="00430A80" w:rsidRDefault="004A1E16" w:rsidP="00FB6865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</w:rPr>
              <w:t>新增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88C9" w14:textId="0991FB64" w:rsidR="00430A80" w:rsidRDefault="004A1E16" w:rsidP="00FB6865">
            <w:pPr>
              <w:spacing w:line="0" w:lineRule="atLeast"/>
              <w:jc w:val="both"/>
            </w:pPr>
            <w:r>
              <w:rPr>
                <w:rFonts w:eastAsia="標楷體"/>
                <w:color w:val="000000"/>
                <w:kern w:val="0"/>
              </w:rPr>
              <w:t>來源</w:t>
            </w:r>
          </w:p>
        </w:tc>
        <w:tc>
          <w:tcPr>
            <w:tcW w:w="58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4EBA" w14:textId="77777777" w:rsidR="00430A80" w:rsidRDefault="004A1E16" w:rsidP="00FB6865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機構或公司名稱：</w:t>
            </w:r>
          </w:p>
        </w:tc>
      </w:tr>
      <w:tr w:rsidR="00430A80" w14:paraId="59BE0852" w14:textId="77777777" w:rsidTr="00FB6865">
        <w:trPr>
          <w:trHeight w:val="397"/>
        </w:trPr>
        <w:tc>
          <w:tcPr>
            <w:tcW w:w="267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EC12" w14:textId="77777777" w:rsidR="00430A80" w:rsidRDefault="00430A80" w:rsidP="00FB6865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2ED4" w14:textId="77777777" w:rsidR="00430A80" w:rsidRDefault="00430A80" w:rsidP="00FB6865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4F03" w14:textId="77777777" w:rsidR="00430A80" w:rsidRDefault="004A1E16" w:rsidP="00FB6865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聯絡人、電話：</w:t>
            </w:r>
          </w:p>
        </w:tc>
      </w:tr>
      <w:tr w:rsidR="00430A80" w14:paraId="01893B56" w14:textId="77777777" w:rsidTr="00FB6865">
        <w:trPr>
          <w:trHeight w:val="397"/>
        </w:trPr>
        <w:tc>
          <w:tcPr>
            <w:tcW w:w="267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210A5" w14:textId="77777777" w:rsidR="00430A80" w:rsidRDefault="00430A80" w:rsidP="00FB6865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887E" w14:textId="77777777" w:rsidR="00430A80" w:rsidRDefault="004A1E16" w:rsidP="00FB6865">
            <w:pPr>
              <w:spacing w:line="0" w:lineRule="atLeast"/>
              <w:ind w:left="240" w:hanging="24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用途說明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41F6" w14:textId="77777777" w:rsidR="00430A80" w:rsidRDefault="004A1E16" w:rsidP="00FB6865">
            <w:pPr>
              <w:spacing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</w:rPr>
              <w:t>教學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</w:rPr>
              <w:t>研究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</w:rPr>
              <w:t>其他：</w:t>
            </w:r>
            <w:r>
              <w:rPr>
                <w:rFonts w:eastAsia="標楷體"/>
                <w:color w:val="000000"/>
                <w:kern w:val="0"/>
                <w:u w:val="single"/>
              </w:rPr>
              <w:t xml:space="preserve">                          </w:t>
            </w:r>
          </w:p>
        </w:tc>
      </w:tr>
      <w:tr w:rsidR="00430A80" w14:paraId="24954E93" w14:textId="77777777" w:rsidTr="00FB6865">
        <w:trPr>
          <w:trHeight w:val="397"/>
        </w:trPr>
        <w:tc>
          <w:tcPr>
            <w:tcW w:w="267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F1DE" w14:textId="77777777" w:rsidR="00430A80" w:rsidRDefault="00430A80" w:rsidP="00FB6865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77CA" w14:textId="77777777" w:rsidR="00430A80" w:rsidRDefault="004A1E16" w:rsidP="00FB6865">
            <w:pPr>
              <w:spacing w:line="0" w:lineRule="atLeast"/>
              <w:ind w:left="240" w:hanging="24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新增行為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50D2" w14:textId="77777777" w:rsidR="00430A80" w:rsidRDefault="004A1E16" w:rsidP="00FB6865">
            <w:pPr>
              <w:spacing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</w:rPr>
              <w:t>持有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</w:rPr>
              <w:t>保存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</w:rPr>
              <w:t>使用</w:t>
            </w:r>
          </w:p>
        </w:tc>
      </w:tr>
      <w:tr w:rsidR="00430A80" w14:paraId="52272952" w14:textId="77777777" w:rsidTr="00FB6865">
        <w:trPr>
          <w:trHeight w:val="397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1F6B" w14:textId="4E0C5A1E" w:rsidR="00430A80" w:rsidRDefault="004A1E16" w:rsidP="00FB6865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</w:rPr>
              <w:t>銷毀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或耗盡</w:t>
            </w:r>
            <w:r>
              <w:rPr>
                <w:rFonts w:eastAsia="標楷體"/>
              </w:rPr>
              <w:t>)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0052" w14:textId="77777777" w:rsidR="00430A80" w:rsidRDefault="004A1E16" w:rsidP="00FB6865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方式：</w:t>
            </w:r>
          </w:p>
        </w:tc>
      </w:tr>
      <w:tr w:rsidR="00430A80" w14:paraId="57665EB5" w14:textId="77777777" w:rsidTr="00EB0583">
        <w:trPr>
          <w:trHeight w:val="680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1F55" w14:textId="11EC8C57" w:rsidR="00430A80" w:rsidRDefault="004A1E16" w:rsidP="00FB6865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</w:rPr>
              <w:t>寄存</w:t>
            </w:r>
          </w:p>
          <w:p w14:paraId="32E3D2FA" w14:textId="71D5120B" w:rsidR="00430A80" w:rsidRDefault="004A1E16" w:rsidP="00FB6865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</w:rPr>
              <w:t>分讓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8527" w14:textId="36C57C36" w:rsidR="00430A80" w:rsidRPr="00EB0583" w:rsidRDefault="004A1E16" w:rsidP="00FB6865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接收單位：</w:t>
            </w:r>
            <w:r w:rsidR="00C13D7D" w:rsidRPr="00C13D7D">
              <w:rPr>
                <w:rFonts w:eastAsia="標楷體" w:hint="eastAsia"/>
                <w:color w:val="000000"/>
              </w:rPr>
              <w:t xml:space="preserve"> </w:t>
            </w:r>
            <w:r w:rsidR="00EB0583">
              <w:rPr>
                <w:rFonts w:eastAsia="標楷體" w:hint="eastAsia"/>
                <w:color w:val="000000"/>
              </w:rPr>
              <w:t xml:space="preserve">                       </w:t>
            </w:r>
            <w:r w:rsidR="00C13D7D">
              <w:rPr>
                <w:rFonts w:eastAsia="標楷體"/>
                <w:color w:val="000000"/>
              </w:rPr>
              <w:t>接收人：</w:t>
            </w:r>
          </w:p>
          <w:p w14:paraId="408C09F2" w14:textId="0EA54DB0" w:rsidR="00430A80" w:rsidRPr="00EB0583" w:rsidRDefault="004A1E16" w:rsidP="00FB6865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存放位置：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</w:p>
        </w:tc>
      </w:tr>
      <w:tr w:rsidR="000F70DD" w14:paraId="7388A0E3" w14:textId="77777777" w:rsidTr="00FB6865">
        <w:trPr>
          <w:trHeight w:val="397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563F" w14:textId="06AEB84F" w:rsidR="000F70DD" w:rsidRDefault="00EF6DFB" w:rsidP="00FB6865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包裝規定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5F38" w14:textId="43891908" w:rsidR="000F70DD" w:rsidRDefault="0044674A" w:rsidP="00FB6865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豁免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 xml:space="preserve"> P650 </w:t>
            </w:r>
            <w:r>
              <w:rPr>
                <w:rFonts w:eastAsia="標楷體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 xml:space="preserve"> P620</w:t>
            </w:r>
          </w:p>
        </w:tc>
      </w:tr>
    </w:tbl>
    <w:p w14:paraId="0D4C1EC6" w14:textId="2C6477A0" w:rsidR="00430A80" w:rsidRPr="00EB0583" w:rsidRDefault="004A1E16" w:rsidP="00EB0583">
      <w:pPr>
        <w:pStyle w:val="ac"/>
        <w:numPr>
          <w:ilvl w:val="0"/>
          <w:numId w:val="2"/>
        </w:numPr>
        <w:tabs>
          <w:tab w:val="left" w:pos="567"/>
        </w:tabs>
        <w:spacing w:line="0" w:lineRule="atLeast"/>
        <w:ind w:leftChars="0" w:left="482" w:hanging="482"/>
        <w:rPr>
          <w:rFonts w:eastAsia="標楷體"/>
          <w:b/>
          <w:color w:val="000000" w:themeColor="text1"/>
        </w:rPr>
      </w:pPr>
      <w:r w:rsidRPr="00EB0583">
        <w:rPr>
          <w:rFonts w:eastAsia="標楷體"/>
          <w:b/>
          <w:color w:val="000000" w:themeColor="text1"/>
        </w:rPr>
        <w:lastRenderedPageBreak/>
        <w:t>使用期限與後續處理</w:t>
      </w:r>
    </w:p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1275"/>
        <w:gridCol w:w="5874"/>
      </w:tblGrid>
      <w:tr w:rsidR="00430A80" w14:paraId="17592757" w14:textId="77777777" w:rsidTr="00D60001">
        <w:trPr>
          <w:trHeight w:val="397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3D50" w14:textId="77777777" w:rsidR="00430A80" w:rsidRDefault="004A1E16" w:rsidP="00D60001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使用期限</w:t>
            </w:r>
          </w:p>
        </w:tc>
        <w:tc>
          <w:tcPr>
            <w:tcW w:w="71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066C" w14:textId="785C305A" w:rsidR="00430A80" w:rsidRDefault="004A1E16" w:rsidP="00D60001">
            <w:pPr>
              <w:snapToGrid w:val="0"/>
              <w:ind w:firstLine="64"/>
              <w:jc w:val="both"/>
              <w:rPr>
                <w:rFonts w:eastAsia="標楷體"/>
                <w:color w:val="000000"/>
                <w:spacing w:val="-10"/>
                <w:szCs w:val="28"/>
              </w:rPr>
            </w:pPr>
            <w:r>
              <w:rPr>
                <w:rFonts w:eastAsia="標楷體"/>
                <w:color w:val="000000"/>
                <w:spacing w:val="-10"/>
                <w:szCs w:val="28"/>
              </w:rPr>
              <w:t>自</w:t>
            </w:r>
            <w:r w:rsidR="004D77D7">
              <w:rPr>
                <w:rFonts w:eastAsia="標楷體" w:hint="eastAsia"/>
                <w:color w:val="000000"/>
                <w:spacing w:val="-10"/>
                <w:szCs w:val="28"/>
              </w:rPr>
              <w:t xml:space="preserve">     </w:t>
            </w:r>
            <w:r>
              <w:rPr>
                <w:rFonts w:eastAsia="標楷體"/>
                <w:color w:val="000000"/>
                <w:spacing w:val="-10"/>
                <w:szCs w:val="28"/>
              </w:rPr>
              <w:t>年</w:t>
            </w:r>
            <w:r>
              <w:rPr>
                <w:rFonts w:eastAsia="標楷體"/>
                <w:color w:val="000000"/>
                <w:spacing w:val="-10"/>
                <w:szCs w:val="28"/>
              </w:rPr>
              <w:t xml:space="preserve"> </w:t>
            </w:r>
            <w:r w:rsidR="004D77D7">
              <w:rPr>
                <w:rFonts w:eastAsia="標楷體" w:hint="eastAsia"/>
                <w:color w:val="000000"/>
                <w:spacing w:val="-10"/>
                <w:szCs w:val="28"/>
              </w:rPr>
              <w:t xml:space="preserve">    </w:t>
            </w:r>
            <w:r>
              <w:rPr>
                <w:rFonts w:eastAsia="標楷體"/>
                <w:color w:val="000000"/>
                <w:spacing w:val="-10"/>
                <w:szCs w:val="28"/>
              </w:rPr>
              <w:t>月</w:t>
            </w:r>
            <w:r w:rsidR="00152845">
              <w:rPr>
                <w:rFonts w:eastAsia="標楷體" w:hint="eastAsia"/>
                <w:color w:val="000000"/>
                <w:spacing w:val="-10"/>
                <w:szCs w:val="28"/>
              </w:rPr>
              <w:t xml:space="preserve">    </w:t>
            </w:r>
            <w:r>
              <w:rPr>
                <w:rFonts w:eastAsia="標楷體"/>
                <w:color w:val="000000"/>
                <w:spacing w:val="-10"/>
                <w:szCs w:val="28"/>
              </w:rPr>
              <w:t>日</w:t>
            </w:r>
            <w:r w:rsidR="00E3485D">
              <w:rPr>
                <w:rFonts w:eastAsia="標楷體" w:hint="eastAsia"/>
                <w:color w:val="000000"/>
                <w:spacing w:val="-10"/>
                <w:szCs w:val="28"/>
              </w:rPr>
              <w:t xml:space="preserve">  </w:t>
            </w:r>
            <w:r>
              <w:rPr>
                <w:rFonts w:eastAsia="標楷體"/>
                <w:color w:val="000000"/>
                <w:spacing w:val="-10"/>
                <w:szCs w:val="28"/>
              </w:rPr>
              <w:t>起</w:t>
            </w:r>
            <w:r w:rsidR="00E3485D">
              <w:rPr>
                <w:rFonts w:eastAsia="標楷體" w:hint="eastAsia"/>
                <w:color w:val="000000"/>
                <w:spacing w:val="-10"/>
                <w:szCs w:val="28"/>
              </w:rPr>
              <w:t xml:space="preserve">  </w:t>
            </w:r>
            <w:r>
              <w:rPr>
                <w:rFonts w:eastAsia="標楷體"/>
                <w:color w:val="000000"/>
                <w:spacing w:val="-10"/>
                <w:szCs w:val="28"/>
              </w:rPr>
              <w:t>至</w:t>
            </w:r>
            <w:r w:rsidR="00D60001">
              <w:rPr>
                <w:rFonts w:eastAsia="標楷體" w:hint="eastAsia"/>
                <w:color w:val="000000"/>
                <w:spacing w:val="-10"/>
                <w:szCs w:val="28"/>
              </w:rPr>
              <w:t xml:space="preserve">     </w:t>
            </w:r>
            <w:r w:rsidR="00D60001">
              <w:rPr>
                <w:rFonts w:eastAsia="標楷體"/>
                <w:color w:val="000000"/>
                <w:spacing w:val="-10"/>
                <w:szCs w:val="28"/>
              </w:rPr>
              <w:t>年</w:t>
            </w:r>
            <w:r w:rsidR="00D60001">
              <w:rPr>
                <w:rFonts w:eastAsia="標楷體"/>
                <w:color w:val="000000"/>
                <w:spacing w:val="-10"/>
                <w:szCs w:val="28"/>
              </w:rPr>
              <w:t xml:space="preserve"> </w:t>
            </w:r>
            <w:r w:rsidR="00D60001">
              <w:rPr>
                <w:rFonts w:eastAsia="標楷體" w:hint="eastAsia"/>
                <w:color w:val="000000"/>
                <w:spacing w:val="-10"/>
                <w:szCs w:val="28"/>
              </w:rPr>
              <w:t xml:space="preserve">    </w:t>
            </w:r>
            <w:r w:rsidR="00D60001">
              <w:rPr>
                <w:rFonts w:eastAsia="標楷體"/>
                <w:color w:val="000000"/>
                <w:spacing w:val="-10"/>
                <w:szCs w:val="28"/>
              </w:rPr>
              <w:t>月</w:t>
            </w:r>
            <w:r w:rsidR="00D60001">
              <w:rPr>
                <w:rFonts w:eastAsia="標楷體" w:hint="eastAsia"/>
                <w:color w:val="000000"/>
                <w:spacing w:val="-10"/>
                <w:szCs w:val="28"/>
              </w:rPr>
              <w:t xml:space="preserve">    </w:t>
            </w:r>
            <w:r w:rsidR="00D60001">
              <w:rPr>
                <w:rFonts w:eastAsia="標楷體"/>
                <w:color w:val="000000"/>
                <w:spacing w:val="-10"/>
                <w:szCs w:val="28"/>
              </w:rPr>
              <w:t>日</w:t>
            </w:r>
            <w:r w:rsidR="00D60001">
              <w:rPr>
                <w:rFonts w:eastAsia="標楷體" w:hint="eastAsia"/>
                <w:color w:val="000000"/>
                <w:spacing w:val="-10"/>
                <w:szCs w:val="28"/>
              </w:rPr>
              <w:t xml:space="preserve">  </w:t>
            </w:r>
            <w:r>
              <w:rPr>
                <w:rFonts w:eastAsia="標楷體"/>
                <w:color w:val="000000"/>
                <w:spacing w:val="-10"/>
                <w:szCs w:val="28"/>
              </w:rPr>
              <w:t>止</w:t>
            </w:r>
          </w:p>
        </w:tc>
      </w:tr>
      <w:tr w:rsidR="00430A80" w14:paraId="5D6D033E" w14:textId="77777777" w:rsidTr="00D60001">
        <w:trPr>
          <w:trHeight w:val="680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00BB" w14:textId="77777777" w:rsidR="00430A80" w:rsidRDefault="004A1E16" w:rsidP="00D60001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使用期限到期後之</w:t>
            </w:r>
          </w:p>
          <w:p w14:paraId="08F3F4C2" w14:textId="77777777" w:rsidR="00430A80" w:rsidRDefault="004A1E16" w:rsidP="00D60001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生物材料處理方式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5C65" w14:textId="03B83C8B" w:rsidR="00430A80" w:rsidRDefault="004A1E16" w:rsidP="00D60001">
            <w:pPr>
              <w:snapToGrid w:val="0"/>
              <w:ind w:firstLine="64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szCs w:val="28"/>
              </w:rPr>
              <w:t>銷毀</w:t>
            </w:r>
            <w:r>
              <w:rPr>
                <w:rFonts w:eastAsia="標楷體"/>
                <w:color w:val="000000"/>
                <w:szCs w:val="28"/>
              </w:rPr>
              <w:t xml:space="preserve"> </w:t>
            </w:r>
            <w:r w:rsidR="000009B5">
              <w:rPr>
                <w:rFonts w:eastAsia="標楷體" w:hint="eastAsia"/>
                <w:color w:val="000000"/>
                <w:szCs w:val="28"/>
              </w:rPr>
              <w:t>(</w:t>
            </w:r>
            <w:r>
              <w:rPr>
                <w:rFonts w:eastAsia="標楷體"/>
                <w:color w:val="000000"/>
                <w:szCs w:val="28"/>
              </w:rPr>
              <w:t>預計銷毀日期</w:t>
            </w:r>
            <w:r w:rsidR="000009B5">
              <w:rPr>
                <w:rFonts w:eastAsia="標楷體" w:hint="eastAsia"/>
                <w:color w:val="000000"/>
                <w:szCs w:val="28"/>
              </w:rPr>
              <w:t>:</w:t>
            </w:r>
            <w:r>
              <w:rPr>
                <w:rFonts w:eastAsia="標楷體"/>
                <w:color w:val="000000"/>
                <w:szCs w:val="28"/>
              </w:rPr>
              <w:t xml:space="preserve"> </w:t>
            </w:r>
            <w:r w:rsidR="000009B5">
              <w:rPr>
                <w:rFonts w:eastAsia="標楷體" w:hint="eastAsia"/>
                <w:color w:val="000000"/>
                <w:szCs w:val="28"/>
              </w:rPr>
              <w:t xml:space="preserve">                        ) </w:t>
            </w:r>
          </w:p>
          <w:p w14:paraId="59423EB8" w14:textId="4DF75638" w:rsidR="00430A80" w:rsidRDefault="004A1E16" w:rsidP="00D60001">
            <w:pPr>
              <w:snapToGrid w:val="0"/>
              <w:ind w:firstLine="64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szCs w:val="28"/>
              </w:rPr>
              <w:t>永久保存</w:t>
            </w:r>
            <w:r w:rsidR="000009B5">
              <w:rPr>
                <w:rFonts w:eastAsia="標楷體" w:hint="eastAsia"/>
                <w:color w:val="000000"/>
                <w:szCs w:val="28"/>
              </w:rPr>
              <w:t xml:space="preserve"> </w:t>
            </w:r>
          </w:p>
        </w:tc>
      </w:tr>
      <w:tr w:rsidR="00430A80" w14:paraId="0A24C51F" w14:textId="77777777" w:rsidTr="00D149B0">
        <w:trPr>
          <w:trHeight w:val="680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38AA" w14:textId="77777777" w:rsidR="00430A80" w:rsidRDefault="004A1E16" w:rsidP="00D149B0">
            <w:pPr>
              <w:snapToGrid w:val="0"/>
              <w:jc w:val="both"/>
            </w:pPr>
            <w:r>
              <w:rPr>
                <w:rFonts w:eastAsia="標楷體"/>
                <w:color w:val="000000"/>
                <w:szCs w:val="28"/>
              </w:rPr>
              <w:t>生物材料相關廢棄物處理方法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B51D" w14:textId="77777777" w:rsidR="00430A80" w:rsidRDefault="004A1E16" w:rsidP="00D60001">
            <w:pPr>
              <w:snapToGrid w:val="0"/>
              <w:ind w:firstLine="62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</w:rPr>
              <w:t>自行高溫高壓滅菌</w:t>
            </w:r>
          </w:p>
          <w:p w14:paraId="5A04EDD4" w14:textId="77777777" w:rsidR="00430A80" w:rsidRDefault="004A1E16" w:rsidP="00D60001">
            <w:pPr>
              <w:snapToGrid w:val="0"/>
              <w:ind w:left="317" w:hanging="255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</w:rPr>
              <w:t>委託合格生物醫療廢棄物處理廠處理</w:t>
            </w:r>
          </w:p>
        </w:tc>
      </w:tr>
    </w:tbl>
    <w:p w14:paraId="1A79CD79" w14:textId="0E9A4129" w:rsidR="00430A80" w:rsidRPr="00D149B0" w:rsidRDefault="004A1E16" w:rsidP="00D149B0">
      <w:pPr>
        <w:pStyle w:val="ac"/>
        <w:numPr>
          <w:ilvl w:val="0"/>
          <w:numId w:val="2"/>
        </w:numPr>
        <w:tabs>
          <w:tab w:val="left" w:pos="567"/>
        </w:tabs>
        <w:spacing w:line="0" w:lineRule="atLeast"/>
        <w:ind w:leftChars="0" w:left="482" w:hanging="482"/>
        <w:rPr>
          <w:rFonts w:eastAsia="標楷體"/>
          <w:b/>
          <w:color w:val="000000" w:themeColor="text1"/>
        </w:rPr>
      </w:pPr>
      <w:r w:rsidRPr="00D149B0">
        <w:rPr>
          <w:rFonts w:eastAsia="標楷體"/>
          <w:b/>
          <w:color w:val="000000" w:themeColor="text1"/>
        </w:rPr>
        <w:t>審查同意核章</w:t>
      </w:r>
    </w:p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3808"/>
        <w:gridCol w:w="1720"/>
        <w:gridCol w:w="2330"/>
      </w:tblGrid>
      <w:tr w:rsidR="00A10D0C" w14:paraId="09C83AA6" w14:textId="77777777" w:rsidTr="00A711F6">
        <w:trPr>
          <w:trHeight w:val="454"/>
        </w:trPr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D84E" w14:textId="637AB648" w:rsidR="00A10D0C" w:rsidRPr="008A05D1" w:rsidRDefault="00A10D0C" w:rsidP="00A10D0C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8A05D1">
              <w:rPr>
                <w:rFonts w:ascii="Arial Narrow" w:eastAsia="標楷體" w:hAnsi="Arial Narrow" w:hint="eastAsia"/>
              </w:rPr>
              <w:t>本案審查方式</w:t>
            </w:r>
          </w:p>
        </w:tc>
        <w:tc>
          <w:tcPr>
            <w:tcW w:w="7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F9733" w14:textId="54573760" w:rsidR="00A10D0C" w:rsidRPr="008A05D1" w:rsidRDefault="00A10D0C" w:rsidP="00A10D0C">
            <w:pPr>
              <w:spacing w:line="0" w:lineRule="atLeast"/>
              <w:jc w:val="both"/>
              <w:rPr>
                <w:rFonts w:eastAsia="標楷體"/>
                <w:caps/>
                <w:color w:val="000000"/>
              </w:rPr>
            </w:pPr>
            <w:r w:rsidRPr="008A05D1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8A05D1">
              <w:rPr>
                <w:rFonts w:eastAsia="標楷體"/>
                <w:color w:val="000000"/>
                <w:szCs w:val="28"/>
              </w:rPr>
              <w:t>書面審查</w:t>
            </w:r>
            <w:r w:rsidRPr="008A05D1">
              <w:rPr>
                <w:rFonts w:eastAsia="標楷體" w:hint="eastAsia"/>
                <w:color w:val="000000"/>
                <w:szCs w:val="28"/>
              </w:rPr>
              <w:t xml:space="preserve">        </w:t>
            </w:r>
            <w:r w:rsidRPr="008A05D1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8A05D1">
              <w:rPr>
                <w:rFonts w:eastAsia="標楷體"/>
                <w:color w:val="000000"/>
                <w:szCs w:val="28"/>
              </w:rPr>
              <w:t>開會審查</w:t>
            </w:r>
          </w:p>
        </w:tc>
      </w:tr>
      <w:tr w:rsidR="00D149B0" w14:paraId="605143B9" w14:textId="77777777" w:rsidTr="007C199D">
        <w:trPr>
          <w:trHeight w:val="964"/>
        </w:trPr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AF95" w14:textId="347DC38B" w:rsidR="00D149B0" w:rsidRPr="008A05D1" w:rsidRDefault="00890C01" w:rsidP="00A10D0C">
            <w:pPr>
              <w:spacing w:line="0" w:lineRule="atLeast"/>
              <w:jc w:val="both"/>
              <w:rPr>
                <w:rFonts w:eastAsia="標楷體"/>
                <w:caps/>
              </w:rPr>
            </w:pPr>
            <w:r w:rsidRPr="008A05D1">
              <w:rPr>
                <w:rFonts w:ascii="標楷體" w:eastAsia="標楷體" w:hint="eastAsia"/>
              </w:rPr>
              <w:t>查覈結果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9F02" w14:textId="77777777" w:rsidR="008A05D1" w:rsidRPr="008A05D1" w:rsidRDefault="004E10AF" w:rsidP="008A05D1">
            <w:pPr>
              <w:widowControl/>
              <w:spacing w:line="0" w:lineRule="atLeast"/>
              <w:jc w:val="both"/>
              <w:rPr>
                <w:rFonts w:ascii="標楷體" w:eastAsia="標楷體"/>
              </w:rPr>
            </w:pPr>
            <w:r w:rsidRPr="008A05D1">
              <w:rPr>
                <w:rFonts w:ascii="標楷體" w:eastAsia="標楷體" w:hint="eastAsia"/>
              </w:rPr>
              <w:t>□ 同意進行   □ 不同意進行</w:t>
            </w:r>
          </w:p>
          <w:p w14:paraId="2838CE02" w14:textId="35E52501" w:rsidR="00D149B0" w:rsidRPr="008A05D1" w:rsidRDefault="008A05D1" w:rsidP="008A05D1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A05D1">
              <w:rPr>
                <w:rFonts w:ascii="標楷體" w:eastAsia="標楷體" w:hint="eastAsia"/>
              </w:rPr>
              <w:t>查覈意見:</w:t>
            </w:r>
          </w:p>
        </w:tc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8C3A" w14:textId="77777777" w:rsidR="00D54559" w:rsidRDefault="00445414" w:rsidP="007C199D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8A05D1">
              <w:rPr>
                <w:rFonts w:ascii="標楷體" w:eastAsia="標楷體" w:hint="eastAsia"/>
              </w:rPr>
              <w:t>查覈人</w:t>
            </w:r>
          </w:p>
          <w:p w14:paraId="2643E544" w14:textId="231E0EBF" w:rsidR="00D149B0" w:rsidRPr="008A05D1" w:rsidRDefault="00445414" w:rsidP="007C199D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8A05D1">
              <w:rPr>
                <w:rFonts w:ascii="標楷體" w:eastAsia="標楷體" w:hint="eastAsia"/>
              </w:rPr>
              <w:t>簽名</w:t>
            </w:r>
          </w:p>
        </w:tc>
        <w:tc>
          <w:tcPr>
            <w:tcW w:w="2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2092" w14:textId="77777777" w:rsidR="00D149B0" w:rsidRDefault="00D149B0" w:rsidP="00A10D0C">
            <w:pPr>
              <w:spacing w:line="0" w:lineRule="atLeast"/>
              <w:jc w:val="both"/>
              <w:rPr>
                <w:rFonts w:eastAsia="標楷體"/>
                <w:caps/>
                <w:color w:val="000000"/>
              </w:rPr>
            </w:pPr>
          </w:p>
        </w:tc>
      </w:tr>
      <w:tr w:rsidR="005C1737" w14:paraId="5EFBDB8B" w14:textId="77777777" w:rsidTr="007C199D">
        <w:trPr>
          <w:trHeight w:val="1020"/>
        </w:trPr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F941" w14:textId="0D6123E1" w:rsidR="005C1737" w:rsidRPr="008A05D1" w:rsidRDefault="00740786" w:rsidP="00A10D0C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8A05D1">
              <w:rPr>
                <w:rFonts w:ascii="標楷體" w:eastAsia="標楷體" w:hint="eastAsia"/>
              </w:rPr>
              <w:t>生物安全主管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D8120" w14:textId="53846180" w:rsidR="006D3F85" w:rsidRPr="008A05D1" w:rsidRDefault="006D3F85" w:rsidP="00A10D0C">
            <w:pPr>
              <w:widowControl/>
              <w:spacing w:line="0" w:lineRule="atLeast"/>
              <w:ind w:right="1680"/>
              <w:jc w:val="both"/>
              <w:rPr>
                <w:rFonts w:ascii="標楷體" w:eastAsia="標楷體"/>
              </w:rPr>
            </w:pPr>
            <w:r w:rsidRPr="008A05D1">
              <w:rPr>
                <w:rFonts w:ascii="標楷體" w:eastAsia="標楷體" w:hint="eastAsia"/>
              </w:rPr>
              <w:t>□ 同意進行</w:t>
            </w:r>
          </w:p>
          <w:p w14:paraId="5BE31ECF" w14:textId="189D5A19" w:rsidR="005C1737" w:rsidRPr="008A05D1" w:rsidRDefault="006D3F85" w:rsidP="00A10D0C">
            <w:pPr>
              <w:widowControl/>
              <w:spacing w:line="0" w:lineRule="atLeast"/>
              <w:ind w:right="1680"/>
              <w:jc w:val="both"/>
              <w:rPr>
                <w:rFonts w:ascii="標楷體" w:eastAsia="標楷體"/>
              </w:rPr>
            </w:pPr>
            <w:r w:rsidRPr="008A05D1">
              <w:rPr>
                <w:rFonts w:ascii="標楷體" w:eastAsia="標楷體" w:hint="eastAsia"/>
              </w:rPr>
              <w:t>□ 不同意進行</w:t>
            </w:r>
          </w:p>
        </w:tc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D021" w14:textId="24043F0A" w:rsidR="005C1737" w:rsidRPr="008A05D1" w:rsidRDefault="006D3F85" w:rsidP="007C199D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8A05D1">
              <w:rPr>
                <w:rFonts w:ascii="標楷體" w:eastAsia="標楷體" w:hint="eastAsia"/>
              </w:rPr>
              <w:t>生物安全主管</w:t>
            </w:r>
            <w:r w:rsidR="00325A62" w:rsidRPr="008A05D1">
              <w:rPr>
                <w:rFonts w:ascii="標楷體" w:eastAsia="標楷體" w:hint="eastAsia"/>
              </w:rPr>
              <w:t>簽名</w:t>
            </w:r>
          </w:p>
        </w:tc>
        <w:tc>
          <w:tcPr>
            <w:tcW w:w="2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4F2A" w14:textId="77777777" w:rsidR="005C1737" w:rsidRDefault="005C1737" w:rsidP="00A10D0C">
            <w:pPr>
              <w:spacing w:line="0" w:lineRule="atLeast"/>
              <w:jc w:val="both"/>
              <w:rPr>
                <w:rFonts w:eastAsia="標楷體"/>
                <w:caps/>
                <w:color w:val="000000"/>
              </w:rPr>
            </w:pPr>
          </w:p>
        </w:tc>
      </w:tr>
      <w:tr w:rsidR="00430A80" w14:paraId="6BA3A883" w14:textId="77777777" w:rsidTr="00C37735">
        <w:trPr>
          <w:trHeight w:val="1134"/>
        </w:trPr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5EC4" w14:textId="77777777" w:rsidR="00430A80" w:rsidRPr="008A05D1" w:rsidRDefault="004A1E16" w:rsidP="00C37735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8A05D1">
              <w:rPr>
                <w:rFonts w:eastAsia="標楷體"/>
                <w:caps/>
              </w:rPr>
              <w:t>生物安全會</w:t>
            </w:r>
          </w:p>
          <w:p w14:paraId="37D2D185" w14:textId="77777777" w:rsidR="00430A80" w:rsidRDefault="004A1E16" w:rsidP="00C37735">
            <w:pPr>
              <w:spacing w:line="0" w:lineRule="atLeast"/>
              <w:jc w:val="center"/>
              <w:rPr>
                <w:rFonts w:eastAsia="標楷體"/>
                <w:caps/>
                <w:color w:val="000000"/>
              </w:rPr>
            </w:pPr>
            <w:r w:rsidRPr="008A05D1">
              <w:rPr>
                <w:rFonts w:eastAsia="標楷體"/>
                <w:caps/>
                <w:color w:val="000000"/>
              </w:rPr>
              <w:t>主任委員</w:t>
            </w:r>
          </w:p>
          <w:p w14:paraId="58ED4131" w14:textId="2DBCA559" w:rsidR="00C37735" w:rsidRPr="008A05D1" w:rsidRDefault="00C37735" w:rsidP="00C37735">
            <w:pPr>
              <w:spacing w:line="0" w:lineRule="atLeast"/>
              <w:jc w:val="center"/>
              <w:rPr>
                <w:rFonts w:eastAsia="標楷體"/>
                <w:caps/>
                <w:color w:val="000000"/>
              </w:rPr>
            </w:pPr>
            <w:r w:rsidRPr="008A05D1">
              <w:rPr>
                <w:rFonts w:ascii="標楷體" w:eastAsia="標楷體" w:hint="eastAsia"/>
              </w:rPr>
              <w:t>簽名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A10F60" w14:textId="2075EA9A" w:rsidR="00430A80" w:rsidRPr="008A05D1" w:rsidRDefault="004A1E16" w:rsidP="00325A62">
            <w:pPr>
              <w:widowControl/>
              <w:spacing w:line="0" w:lineRule="atLeast"/>
              <w:jc w:val="both"/>
            </w:pPr>
            <w:r w:rsidRPr="008A05D1">
              <w:rPr>
                <w:rFonts w:eastAsia="標楷體"/>
                <w:color w:val="000000"/>
                <w:szCs w:val="28"/>
              </w:rPr>
              <w:t>日期</w:t>
            </w:r>
            <w:r w:rsidRPr="008A05D1">
              <w:rPr>
                <w:rFonts w:eastAsia="標楷體"/>
                <w:color w:val="000000"/>
                <w:szCs w:val="28"/>
              </w:rPr>
              <w:t xml:space="preserve">:      </w:t>
            </w:r>
            <w:r w:rsidR="00C37735"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Pr="008A05D1">
              <w:rPr>
                <w:rFonts w:eastAsia="標楷體"/>
                <w:color w:val="000000"/>
                <w:szCs w:val="28"/>
              </w:rPr>
              <w:t>年</w:t>
            </w:r>
            <w:r w:rsidRPr="008A05D1">
              <w:rPr>
                <w:rFonts w:eastAsia="標楷體"/>
                <w:color w:val="000000"/>
                <w:szCs w:val="28"/>
              </w:rPr>
              <w:t xml:space="preserve">   </w:t>
            </w:r>
            <w:r w:rsidR="00325A62">
              <w:rPr>
                <w:rFonts w:eastAsia="標楷體" w:hint="eastAsia"/>
                <w:color w:val="000000"/>
                <w:szCs w:val="28"/>
              </w:rPr>
              <w:t xml:space="preserve">  </w:t>
            </w:r>
            <w:r w:rsidR="00C37735"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="00325A62"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Pr="008A05D1">
              <w:rPr>
                <w:rFonts w:eastAsia="標楷體"/>
                <w:color w:val="000000"/>
                <w:szCs w:val="28"/>
              </w:rPr>
              <w:t xml:space="preserve"> </w:t>
            </w:r>
            <w:r w:rsidRPr="008A05D1">
              <w:rPr>
                <w:rFonts w:eastAsia="標楷體"/>
                <w:color w:val="000000"/>
                <w:szCs w:val="28"/>
              </w:rPr>
              <w:t>月</w:t>
            </w:r>
            <w:r w:rsidRPr="008A05D1">
              <w:rPr>
                <w:rFonts w:eastAsia="標楷體"/>
                <w:color w:val="000000"/>
                <w:szCs w:val="28"/>
              </w:rPr>
              <w:t xml:space="preserve">    </w:t>
            </w:r>
            <w:r w:rsidR="00C37735"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="00325A62">
              <w:rPr>
                <w:rFonts w:eastAsia="標楷體" w:hint="eastAsia"/>
                <w:color w:val="000000"/>
                <w:szCs w:val="28"/>
              </w:rPr>
              <w:t xml:space="preserve">  </w:t>
            </w:r>
            <w:r w:rsidRPr="008A05D1">
              <w:rPr>
                <w:rFonts w:eastAsia="標楷體"/>
                <w:color w:val="000000"/>
                <w:szCs w:val="28"/>
              </w:rPr>
              <w:t>日</w:t>
            </w:r>
          </w:p>
        </w:tc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47C9" w14:textId="77777777" w:rsidR="00430A80" w:rsidRDefault="004A1E16" w:rsidP="007C199D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8A05D1">
              <w:rPr>
                <w:rFonts w:eastAsia="標楷體"/>
                <w:caps/>
              </w:rPr>
              <w:t>生物安全會</w:t>
            </w:r>
          </w:p>
          <w:p w14:paraId="31C01EC0" w14:textId="67C43707" w:rsidR="00D54559" w:rsidRPr="00325A62" w:rsidRDefault="00D54559" w:rsidP="007C199D">
            <w:pPr>
              <w:spacing w:line="0" w:lineRule="atLeast"/>
              <w:jc w:val="center"/>
              <w:rPr>
                <w:rFonts w:eastAsia="標楷體"/>
                <w:caps/>
              </w:rPr>
            </w:pPr>
            <w:r>
              <w:rPr>
                <w:rFonts w:eastAsia="標楷體" w:hint="eastAsia"/>
                <w:caps/>
              </w:rPr>
              <w:t>核章</w:t>
            </w:r>
          </w:p>
        </w:tc>
        <w:tc>
          <w:tcPr>
            <w:tcW w:w="2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7029" w14:textId="77777777" w:rsidR="00430A80" w:rsidRDefault="00430A80" w:rsidP="00A10D0C">
            <w:pPr>
              <w:spacing w:line="0" w:lineRule="atLeast"/>
              <w:jc w:val="both"/>
              <w:rPr>
                <w:rFonts w:eastAsia="標楷體"/>
                <w:caps/>
                <w:color w:val="000000"/>
              </w:rPr>
            </w:pPr>
          </w:p>
        </w:tc>
      </w:tr>
    </w:tbl>
    <w:p w14:paraId="2954798E" w14:textId="77777777" w:rsidR="00195670" w:rsidRDefault="00195670">
      <w:pPr>
        <w:spacing w:line="0" w:lineRule="atLeast"/>
        <w:rPr>
          <w:rFonts w:eastAsia="標楷體"/>
          <w:color w:val="000000"/>
          <w:kern w:val="0"/>
          <w:sz w:val="18"/>
          <w:szCs w:val="18"/>
        </w:rPr>
      </w:pPr>
    </w:p>
    <w:p w14:paraId="0F9422A8" w14:textId="60D519E0" w:rsidR="00195670" w:rsidRPr="00D17101" w:rsidRDefault="00195670" w:rsidP="003119D6">
      <w:pPr>
        <w:rPr>
          <w:rFonts w:eastAsia="標楷體"/>
          <w:color w:val="C00000"/>
          <w:sz w:val="20"/>
          <w:szCs w:val="20"/>
        </w:rPr>
      </w:pPr>
      <w:r w:rsidRPr="00D17101">
        <w:rPr>
          <w:rFonts w:eastAsia="標楷體"/>
          <w:color w:val="C00000"/>
          <w:kern w:val="0"/>
          <w:sz w:val="20"/>
          <w:szCs w:val="20"/>
        </w:rPr>
        <w:t>＊本校無第三等級生物實驗室，禁止申請第三級以上生物材料</w:t>
      </w:r>
      <w:r w:rsidRPr="00D17101">
        <w:rPr>
          <w:rFonts w:eastAsia="標楷體"/>
          <w:color w:val="C00000"/>
          <w:sz w:val="20"/>
          <w:szCs w:val="20"/>
        </w:rPr>
        <w:t>。</w:t>
      </w:r>
    </w:p>
    <w:p w14:paraId="4102478B" w14:textId="7F1D3B7B" w:rsidR="00195670" w:rsidRPr="003119D6" w:rsidRDefault="00195670" w:rsidP="003119D6">
      <w:pPr>
        <w:rPr>
          <w:rFonts w:eastAsia="標楷體"/>
          <w:kern w:val="0"/>
          <w:sz w:val="20"/>
          <w:szCs w:val="20"/>
        </w:rPr>
      </w:pPr>
      <w:r w:rsidRPr="003119D6">
        <w:rPr>
          <w:rFonts w:eastAsia="標楷體"/>
          <w:kern w:val="0"/>
          <w:sz w:val="20"/>
          <w:szCs w:val="20"/>
        </w:rPr>
        <w:t>＊</w:t>
      </w:r>
      <w:r w:rsidR="00F61C69">
        <w:rPr>
          <w:rFonts w:eastAsia="標楷體" w:hint="eastAsia"/>
          <w:kern w:val="0"/>
          <w:sz w:val="20"/>
          <w:szCs w:val="20"/>
        </w:rPr>
        <w:t>跨國</w:t>
      </w:r>
      <w:r w:rsidRPr="003119D6">
        <w:rPr>
          <w:rFonts w:eastAsia="標楷體"/>
          <w:kern w:val="0"/>
          <w:sz w:val="20"/>
          <w:szCs w:val="20"/>
        </w:rPr>
        <w:t>輸</w:t>
      </w:r>
      <w:r w:rsidR="00D17101" w:rsidRPr="00077C5B">
        <w:rPr>
          <w:rFonts w:eastAsia="標楷體" w:hint="eastAsia"/>
          <w:kern w:val="0"/>
          <w:sz w:val="20"/>
          <w:szCs w:val="20"/>
        </w:rPr>
        <w:t>輸出、輸入</w:t>
      </w:r>
      <w:r w:rsidRPr="003119D6">
        <w:rPr>
          <w:rFonts w:eastAsia="標楷體"/>
          <w:kern w:val="0"/>
          <w:sz w:val="20"/>
          <w:szCs w:val="20"/>
        </w:rPr>
        <w:t>者請改填「</w:t>
      </w:r>
      <w:r w:rsidR="00077C5B" w:rsidRPr="00077C5B">
        <w:rPr>
          <w:rFonts w:eastAsia="標楷體" w:hint="eastAsia"/>
          <w:kern w:val="0"/>
          <w:sz w:val="20"/>
          <w:szCs w:val="20"/>
        </w:rPr>
        <w:t>輸出、輸入生物材料申請書</w:t>
      </w:r>
      <w:r w:rsidR="002E35E4">
        <w:rPr>
          <w:rFonts w:eastAsia="標楷體" w:hint="eastAsia"/>
          <w:kern w:val="0"/>
          <w:sz w:val="20"/>
          <w:szCs w:val="20"/>
        </w:rPr>
        <w:t>及</w:t>
      </w:r>
      <w:r w:rsidRPr="003119D6">
        <w:rPr>
          <w:rFonts w:eastAsia="標楷體"/>
          <w:kern w:val="0"/>
          <w:sz w:val="20"/>
          <w:szCs w:val="20"/>
        </w:rPr>
        <w:t>同意書」，並附「疾病管制署感染性生物材料輸出（入）申請書」或「農委會生物材料輸出入申請書、聲明書與委託書」，詳見輸出（入）申請流程。</w:t>
      </w:r>
    </w:p>
    <w:p w14:paraId="1D819740" w14:textId="1F7FCA42" w:rsidR="00195670" w:rsidRPr="00195670" w:rsidRDefault="00195670" w:rsidP="00FA0156">
      <w:r w:rsidRPr="003119D6">
        <w:rPr>
          <w:rFonts w:eastAsia="標楷體"/>
          <w:kern w:val="0"/>
          <w:sz w:val="20"/>
          <w:szCs w:val="20"/>
        </w:rPr>
        <w:t>＊</w:t>
      </w:r>
      <w:r w:rsidRPr="003119D6">
        <w:rPr>
          <w:rFonts w:eastAsia="標楷體" w:hint="eastAsia"/>
          <w:kern w:val="0"/>
          <w:sz w:val="20"/>
          <w:szCs w:val="20"/>
          <w:vertAlign w:val="superscript"/>
        </w:rPr>
        <w:t xml:space="preserve"> </w:t>
      </w:r>
      <w:r w:rsidRPr="003119D6">
        <w:rPr>
          <w:rFonts w:eastAsia="標楷體" w:hint="eastAsia"/>
          <w:kern w:val="0"/>
          <w:sz w:val="20"/>
          <w:szCs w:val="20"/>
        </w:rPr>
        <w:t>包裝規定見疾病管制署「感染性生物材料作業要點」</w:t>
      </w:r>
      <w:r w:rsidR="00D17101" w:rsidRPr="003119D6">
        <w:rPr>
          <w:rFonts w:eastAsia="標楷體"/>
          <w:kern w:val="0"/>
          <w:sz w:val="20"/>
          <w:szCs w:val="20"/>
        </w:rPr>
        <w:t>。</w:t>
      </w:r>
    </w:p>
    <w:sectPr w:rsidR="00195670" w:rsidRPr="00195670" w:rsidSect="004A1E16">
      <w:headerReference w:type="default" r:id="rId7"/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B95E" w14:textId="77777777" w:rsidR="00854088" w:rsidRDefault="00854088">
      <w:r>
        <w:separator/>
      </w:r>
    </w:p>
  </w:endnote>
  <w:endnote w:type="continuationSeparator" w:id="0">
    <w:p w14:paraId="7D175FEA" w14:textId="77777777" w:rsidR="00854088" w:rsidRDefault="0085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A87B" w14:textId="77777777" w:rsidR="00854088" w:rsidRDefault="00854088">
      <w:r>
        <w:rPr>
          <w:color w:val="000000"/>
        </w:rPr>
        <w:separator/>
      </w:r>
    </w:p>
  </w:footnote>
  <w:footnote w:type="continuationSeparator" w:id="0">
    <w:p w14:paraId="1B5E0F3E" w14:textId="77777777" w:rsidR="00854088" w:rsidRDefault="00854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85E7" w14:textId="77777777" w:rsidR="004F6A54" w:rsidRDefault="004F6A54" w:rsidP="004F6A54">
    <w:pPr>
      <w:pStyle w:val="a5"/>
      <w:wordWrap w:val="0"/>
      <w:ind w:right="200"/>
      <w:jc w:val="right"/>
    </w:pPr>
  </w:p>
  <w:p w14:paraId="25DD78BE" w14:textId="2E835903" w:rsidR="001E165B" w:rsidRDefault="001E165B" w:rsidP="004F6A54">
    <w:pPr>
      <w:pStyle w:val="a5"/>
      <w:ind w:right="200"/>
      <w:jc w:val="right"/>
    </w:pPr>
    <w:r>
      <w:rPr>
        <w:rFonts w:hint="eastAsia"/>
      </w:rPr>
      <w:t>生物安全委員會</w:t>
    </w:r>
    <w:r>
      <w:rPr>
        <w:rFonts w:hint="eastAsia"/>
      </w:rPr>
      <w:t xml:space="preserve"> 2025</w:t>
    </w:r>
    <w:r w:rsidR="00F941D6">
      <w:rPr>
        <w:rFonts w:hint="eastAsia"/>
      </w:rPr>
      <w:t>0</w:t>
    </w:r>
    <w:r w:rsidR="001A5F2A">
      <w:rPr>
        <w:rFonts w:hint="eastAsia"/>
      </w:rPr>
      <w:t>9</w:t>
    </w:r>
    <w:r w:rsidR="00F941D6">
      <w:rPr>
        <w:rFonts w:hint="eastAsia"/>
      </w:rPr>
      <w:t>0</w:t>
    </w:r>
    <w:r w:rsidR="001A5F2A">
      <w:rPr>
        <w:rFonts w:hint="eastAsia"/>
      </w:rPr>
      <w:t>8</w:t>
    </w:r>
    <w:r w:rsidR="00AD6C01">
      <w:rPr>
        <w:rFonts w:hint="eastAsia"/>
      </w:rPr>
      <w:t xml:space="preserve"> </w:t>
    </w:r>
    <w:r w:rsidR="00B6762E">
      <w:rPr>
        <w:rFonts w:hint="eastAsia"/>
      </w:rPr>
      <w:t>修</w:t>
    </w:r>
    <w:r w:rsidR="00AD6C01">
      <w:rPr>
        <w:rFonts w:hint="eastAsia"/>
      </w:rPr>
      <w:t>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A55"/>
    <w:multiLevelType w:val="hybridMultilevel"/>
    <w:tmpl w:val="BE147D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37349B"/>
    <w:multiLevelType w:val="hybridMultilevel"/>
    <w:tmpl w:val="CE0C41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1806860">
    <w:abstractNumId w:val="0"/>
  </w:num>
  <w:num w:numId="2" w16cid:durableId="213136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80"/>
    <w:rsid w:val="000009B5"/>
    <w:rsid w:val="00043BB1"/>
    <w:rsid w:val="00047038"/>
    <w:rsid w:val="00077C5B"/>
    <w:rsid w:val="00093C08"/>
    <w:rsid w:val="000F4F04"/>
    <w:rsid w:val="000F70DD"/>
    <w:rsid w:val="000F71C0"/>
    <w:rsid w:val="00131F7F"/>
    <w:rsid w:val="00152845"/>
    <w:rsid w:val="001619B7"/>
    <w:rsid w:val="001640DB"/>
    <w:rsid w:val="00186BD8"/>
    <w:rsid w:val="00195670"/>
    <w:rsid w:val="001A5F2A"/>
    <w:rsid w:val="001B58F1"/>
    <w:rsid w:val="001D6D51"/>
    <w:rsid w:val="001E165B"/>
    <w:rsid w:val="001E6C7E"/>
    <w:rsid w:val="00227065"/>
    <w:rsid w:val="002568C9"/>
    <w:rsid w:val="00261DE1"/>
    <w:rsid w:val="00262BE2"/>
    <w:rsid w:val="00292769"/>
    <w:rsid w:val="00295298"/>
    <w:rsid w:val="002D2661"/>
    <w:rsid w:val="002E35E4"/>
    <w:rsid w:val="002E5FF2"/>
    <w:rsid w:val="002F557E"/>
    <w:rsid w:val="00311019"/>
    <w:rsid w:val="003119D6"/>
    <w:rsid w:val="00325221"/>
    <w:rsid w:val="00325A62"/>
    <w:rsid w:val="00352760"/>
    <w:rsid w:val="003D5961"/>
    <w:rsid w:val="003E0BF9"/>
    <w:rsid w:val="00430A80"/>
    <w:rsid w:val="00445414"/>
    <w:rsid w:val="0044674A"/>
    <w:rsid w:val="004A1E16"/>
    <w:rsid w:val="004C1A3C"/>
    <w:rsid w:val="004D3E69"/>
    <w:rsid w:val="004D77D7"/>
    <w:rsid w:val="004E10AF"/>
    <w:rsid w:val="004F6A54"/>
    <w:rsid w:val="00582006"/>
    <w:rsid w:val="005A116A"/>
    <w:rsid w:val="005C1737"/>
    <w:rsid w:val="00651DBD"/>
    <w:rsid w:val="00682E1C"/>
    <w:rsid w:val="006A4E1E"/>
    <w:rsid w:val="006C6847"/>
    <w:rsid w:val="006D3F85"/>
    <w:rsid w:val="006D6A40"/>
    <w:rsid w:val="006F0E3A"/>
    <w:rsid w:val="00715813"/>
    <w:rsid w:val="0074060B"/>
    <w:rsid w:val="00740786"/>
    <w:rsid w:val="0076438D"/>
    <w:rsid w:val="007711F3"/>
    <w:rsid w:val="007C199D"/>
    <w:rsid w:val="0083158E"/>
    <w:rsid w:val="00854088"/>
    <w:rsid w:val="00890C01"/>
    <w:rsid w:val="008A05D1"/>
    <w:rsid w:val="008D2238"/>
    <w:rsid w:val="008D34EC"/>
    <w:rsid w:val="008E6AC0"/>
    <w:rsid w:val="009163E5"/>
    <w:rsid w:val="009440BD"/>
    <w:rsid w:val="009546E0"/>
    <w:rsid w:val="009B37C3"/>
    <w:rsid w:val="009C67A6"/>
    <w:rsid w:val="009C7A5A"/>
    <w:rsid w:val="00A10D0C"/>
    <w:rsid w:val="00A6083F"/>
    <w:rsid w:val="00A659C2"/>
    <w:rsid w:val="00A711F6"/>
    <w:rsid w:val="00A7680A"/>
    <w:rsid w:val="00AB43ED"/>
    <w:rsid w:val="00AD6C01"/>
    <w:rsid w:val="00B34F7C"/>
    <w:rsid w:val="00B6762E"/>
    <w:rsid w:val="00BB6D84"/>
    <w:rsid w:val="00BC22B1"/>
    <w:rsid w:val="00C00009"/>
    <w:rsid w:val="00C049CF"/>
    <w:rsid w:val="00C13D7D"/>
    <w:rsid w:val="00C37735"/>
    <w:rsid w:val="00C71224"/>
    <w:rsid w:val="00CB11DC"/>
    <w:rsid w:val="00CB21B6"/>
    <w:rsid w:val="00D149B0"/>
    <w:rsid w:val="00D159D4"/>
    <w:rsid w:val="00D17101"/>
    <w:rsid w:val="00D54559"/>
    <w:rsid w:val="00D60001"/>
    <w:rsid w:val="00D702A3"/>
    <w:rsid w:val="00D757B5"/>
    <w:rsid w:val="00D82B5D"/>
    <w:rsid w:val="00D96795"/>
    <w:rsid w:val="00E15EC3"/>
    <w:rsid w:val="00E20BFE"/>
    <w:rsid w:val="00E3485D"/>
    <w:rsid w:val="00E46C18"/>
    <w:rsid w:val="00E85B02"/>
    <w:rsid w:val="00E93EB1"/>
    <w:rsid w:val="00EB0583"/>
    <w:rsid w:val="00EB4143"/>
    <w:rsid w:val="00EE4A1D"/>
    <w:rsid w:val="00EF57B8"/>
    <w:rsid w:val="00EF6DFB"/>
    <w:rsid w:val="00F02C80"/>
    <w:rsid w:val="00F15D1B"/>
    <w:rsid w:val="00F61C69"/>
    <w:rsid w:val="00F6587C"/>
    <w:rsid w:val="00F941D6"/>
    <w:rsid w:val="00FA0156"/>
    <w:rsid w:val="00FA5A22"/>
    <w:rsid w:val="00FB6865"/>
    <w:rsid w:val="00FC60FE"/>
    <w:rsid w:val="00FE31C1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522A2"/>
  <w15:docId w15:val="{4E6E46B2-BD85-45E1-9312-A98774E4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  <w:color w:val="000000"/>
    </w:rPr>
  </w:style>
  <w:style w:type="paragraph" w:styleId="a4">
    <w:name w:val="Closing"/>
    <w:basedOn w:val="a"/>
    <w:pPr>
      <w:ind w:left="100"/>
    </w:pPr>
    <w:rPr>
      <w:rFonts w:ascii="標楷體" w:eastAsia="標楷體" w:hAnsi="標楷體"/>
      <w:color w:val="00000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uiPriority w:val="34"/>
    <w:qFormat/>
    <w:rsid w:val="00EB4143"/>
    <w:pPr>
      <w:ind w:leftChars="200" w:left="480"/>
    </w:pPr>
  </w:style>
  <w:style w:type="table" w:styleId="ad">
    <w:name w:val="Table Grid"/>
    <w:basedOn w:val="a1"/>
    <w:uiPriority w:val="39"/>
    <w:rsid w:val="00AB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766</Characters>
  <Application>Microsoft Office Word</Application>
  <DocSecurity>0</DocSecurity>
  <Lines>109</Lines>
  <Paragraphs>85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國立臺灣大學第二級以上危險群微生物</dc:title>
  <dc:subject/>
  <dc:creator>雲晶 張</dc:creator>
  <cp:lastModifiedBy>雲晶 張</cp:lastModifiedBy>
  <cp:revision>5</cp:revision>
  <cp:lastPrinted>2012-11-29T07:00:00Z</cp:lastPrinted>
  <dcterms:created xsi:type="dcterms:W3CDTF">2025-09-08T07:18:00Z</dcterms:created>
  <dcterms:modified xsi:type="dcterms:W3CDTF">2025-09-08T08:03:00Z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dbaeb43c-1e7a-40f0-b78d-09099c232c62</vt:lpwstr>
  </property>
</Properties>
</file>